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/>
        <w:ind w:right="0"/>
        <w:jc w:val="lef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676910</wp:posOffset>
            </wp:positionH>
            <wp:positionV relativeFrom="paragraph">
              <wp:posOffset>127000</wp:posOffset>
            </wp:positionV>
            <wp:extent cx="963295" cy="107315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63295" cy="10731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DZIENNIK URZĘDOWY</w:t>
      </w:r>
      <w:bookmarkEnd w:id="0"/>
    </w:p>
    <w:p>
      <w:pPr>
        <w:pStyle w:val="Style6"/>
        <w:keepNext/>
        <w:keepLines/>
        <w:widowControl w:val="0"/>
        <w:shd w:val="clear" w:color="auto" w:fill="auto"/>
        <w:bidi w:val="0"/>
        <w:spacing w:before="0"/>
        <w:ind w:right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WOJEWÓDZTWA ZACHODNIOPOMORSKIEGO</w:t>
      </w:r>
      <w:bookmarkEnd w:id="1"/>
    </w:p>
    <w:p>
      <w:pPr>
        <w:pStyle w:val="Style8"/>
        <w:keepNext/>
        <w:keepLines/>
        <w:widowControl w:val="0"/>
        <w:shd w:val="clear" w:color="auto" w:fill="auto"/>
        <w:bidi w:val="0"/>
        <w:spacing w:before="0"/>
        <w:ind w:left="0" w:firstLine="0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5483225</wp:posOffset>
                </wp:positionH>
                <wp:positionV relativeFrom="paragraph">
                  <wp:posOffset>63500</wp:posOffset>
                </wp:positionV>
                <wp:extent cx="956945" cy="39941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6945" cy="3994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Podpisany przez: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Karol Łukasz Śmist Data: 22.06.2026 12:23:32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31.75pt;margin-top:5.pt;width:75.349999999999994pt;height:31.449999999999999pt;z-index:-125829374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Podpisany przez: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Karol Łukasz Śmist Data: 22.06.2026 12:23:32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Szczecin, dnia 22 czerwca 2026 r.</w:t>
        <w:br/>
        <w:t>Poz. 2759</w:t>
      </w:r>
      <w:bookmarkEnd w:id="2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280" w:line="240" w:lineRule="auto"/>
        <w:ind w:right="0" w:firstLine="0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ROZPORZĄDZENIE NR 39/2026</w:t>
        <w:br/>
        <w:t>WOJEWODY ZACHODNIOPOMORSKIEGO</w:t>
      </w:r>
      <w:bookmarkEnd w:id="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0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 dnia 22 czerwca 2026 r.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460" w:line="240" w:lineRule="auto"/>
        <w:ind w:right="0" w:firstLine="0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uchylające rozporządzenie w sprawie zwalczania rzekomego pomoru drobiu na terenie powiatu</w:t>
        <w:br/>
        <w:t>gryfińskiego, powiatu pyrzyckiego oraz gminy Miasto Szczecin</w:t>
      </w:r>
      <w:bookmarkEnd w:id="4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 podstawie art. 28 ust. 10 ustawy z dnia 21 listopada 2025 r. o zdrowiu zwierząt (Dz. U. poz. 1795) oraz art. 59 ust. 1 ustawy z dnia 23 stycznia 2009 r. o wojewodzie i administracji rządowej w województwie (Dz. U. z 2025 r., poz. 428), na wniosek Zachodniopomorskiego Wojewódzkiego Lekarza Weterynarii, zarządza się, co następuje: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§ 1.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Uchyla się rozporządzenie nr 32/2026 Wojewody Zachodniopomorskiego z dnia 19 maja 2026 r. w sprawie zwalczania rzekomego pomoru drobiu na terenie powiatu gryfińskiego, powiatu pyrzyckiego oraz gminy Miasto Szczecin (Dz. Urz. Woj. Zach. poz. 2325).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36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§ 2.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Rozporządzenie wchodzi w życie z dniem ogłoszenia w Dzienniku Urzędowym Województwa Zachodniopomorskiego.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5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wz. Wojewody Zachodniopomorskiego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6560" w:right="0" w:firstLine="0"/>
        <w:jc w:val="left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Bartosz Brożyński</w:t>
      </w:r>
      <w:bookmarkEnd w:id="5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57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 Wicewojewoda Z achodniopomorski</w:t>
      </w:r>
    </w:p>
    <w:sectPr>
      <w:footnotePr>
        <w:pos w:val="pageBottom"/>
        <w:numFmt w:val="decimal"/>
        <w:numRestart w:val="continuous"/>
      </w:footnotePr>
      <w:pgSz w:w="11900" w:h="16840"/>
      <w:pgMar w:top="822" w:left="984" w:right="869" w:bottom="822" w:header="394" w:footer="39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5">
    <w:name w:val="Nagłówek #1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CharStyle7">
    <w:name w:val="Nagłówek #2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9">
    <w:name w:val="Nagłówek #3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Nagłówek #4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Tekst treści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Tekst treści (2)"/>
    <w:basedOn w:val="Normal"/>
    <w:link w:val="CharStyle3"/>
    <w:pPr>
      <w:widowControl w:val="0"/>
      <w:shd w:val="clear" w:color="auto" w:fill="FFFFFF"/>
      <w:spacing w:line="37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4">
    <w:name w:val="Nagłówek #1"/>
    <w:basedOn w:val="Normal"/>
    <w:link w:val="CharStyle5"/>
    <w:pPr>
      <w:widowControl w:val="0"/>
      <w:shd w:val="clear" w:color="auto" w:fill="FFFFFF"/>
      <w:spacing w:line="259" w:lineRule="auto"/>
      <w:ind w:left="180" w:firstLine="6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paragraph" w:customStyle="1" w:styleId="Style6">
    <w:name w:val="Nagłówek #2"/>
    <w:basedOn w:val="Normal"/>
    <w:link w:val="CharStyle7"/>
    <w:pPr>
      <w:widowControl w:val="0"/>
      <w:shd w:val="clear" w:color="auto" w:fill="FFFFFF"/>
      <w:spacing w:after="820" w:line="259" w:lineRule="auto"/>
      <w:ind w:left="180" w:firstLine="60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8">
    <w:name w:val="Nagłówek #3"/>
    <w:basedOn w:val="Normal"/>
    <w:link w:val="CharStyle9"/>
    <w:pPr>
      <w:widowControl w:val="0"/>
      <w:shd w:val="clear" w:color="auto" w:fill="FFFFFF"/>
      <w:spacing w:after="340" w:line="422" w:lineRule="auto"/>
      <w:ind w:right="580"/>
      <w:jc w:val="center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Nagłówek #4"/>
    <w:basedOn w:val="Normal"/>
    <w:link w:val="CharStyle11"/>
    <w:pPr>
      <w:widowControl w:val="0"/>
      <w:shd w:val="clear" w:color="auto" w:fill="FFFFFF"/>
      <w:spacing w:after="370"/>
      <w:ind w:left="100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Tekst treści"/>
    <w:basedOn w:val="Normal"/>
    <w:link w:val="CharStyle13"/>
    <w:pPr>
      <w:widowControl w:val="0"/>
      <w:shd w:val="clear" w:color="auto" w:fill="FFFFFF"/>
      <w:spacing w:after="100"/>
      <w:ind w:firstLine="24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Rozporządzenie Nr 39/2026 z dnia 22 czerwca 2026 r.</dc:title>
  <dc:subject>uchylające rozporządzenie w sprawie zwalczania rzekomego pomoru drobiu na terenie powiatu gryfińskiego, powiatu pyrzyckiego oraz gminy Miasto Szczecin</dc:subject>
  <dc:creator>akrawczyk</dc:creator>
  <cp:keywords/>
</cp:coreProperties>
</file>